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9FD" w:rsidRDefault="005C25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Sprawozdanie z posiedzenia KDO ds. Kultury 10.05.2023 r. o godz. 12:00 w Loch Camelot</w:t>
      </w:r>
    </w:p>
    <w:p w:rsidR="00F119FD" w:rsidRDefault="00F119FD">
      <w:pPr>
        <w:rPr>
          <w:rFonts w:ascii="Times New Roman" w:hAnsi="Times New Roman" w:cs="Times New Roman"/>
          <w:b/>
          <w:sz w:val="24"/>
          <w:szCs w:val="24"/>
        </w:rPr>
      </w:pPr>
    </w:p>
    <w:p w:rsidR="00F119FD" w:rsidRDefault="00F119FD">
      <w:pPr>
        <w:rPr>
          <w:rFonts w:ascii="Times New Roman" w:hAnsi="Times New Roman" w:cs="Times New Roman"/>
          <w:sz w:val="24"/>
          <w:szCs w:val="24"/>
        </w:rPr>
      </w:pPr>
    </w:p>
    <w:p w:rsidR="00F119FD" w:rsidRDefault="005C251E" w:rsidP="005C251E">
      <w:pPr>
        <w:jc w:val="both"/>
      </w:pPr>
      <w:r>
        <w:t xml:space="preserve">Spotkanie otworzyła przew.  p. </w:t>
      </w:r>
      <w:r>
        <w:t xml:space="preserve">Ewa Kornecka ( Fundacja Loch Camelot) która poinformowała  </w:t>
      </w:r>
      <w:r>
        <w:br/>
      </w:r>
      <w:r>
        <w:t xml:space="preserve">o rezygnacji p. </w:t>
      </w:r>
      <w:r>
        <w:t xml:space="preserve">A. </w:t>
      </w:r>
      <w:proofErr w:type="spellStart"/>
      <w:r>
        <w:t>Kuzemko</w:t>
      </w:r>
      <w:proofErr w:type="spellEnd"/>
      <w:r>
        <w:t xml:space="preserve">  (Stowarzyszenie Artystyczne „</w:t>
      </w:r>
      <w:proofErr w:type="spellStart"/>
      <w:r>
        <w:t>Porta</w:t>
      </w:r>
      <w:proofErr w:type="spellEnd"/>
      <w:r>
        <w:t xml:space="preserve"> </w:t>
      </w:r>
      <w:proofErr w:type="spellStart"/>
      <w:r>
        <w:t>Musicae</w:t>
      </w:r>
      <w:proofErr w:type="spellEnd"/>
      <w:r>
        <w:t xml:space="preserve">”) z </w:t>
      </w:r>
      <w:r>
        <w:t>członkostwa w KDO ds. Kultury i funkcji sekretarza KDO.</w:t>
      </w:r>
    </w:p>
    <w:p w:rsidR="00F119FD" w:rsidRDefault="005C251E" w:rsidP="005C251E">
      <w:pPr>
        <w:jc w:val="both"/>
      </w:pPr>
      <w:r>
        <w:t xml:space="preserve">W związku z powyższą rezygnacją powstała  konieczności powołania  sekretarza  (wcześniej pełniła je Aleksandra </w:t>
      </w:r>
      <w:proofErr w:type="spellStart"/>
      <w:r>
        <w:t>Kuzemko</w:t>
      </w:r>
      <w:proofErr w:type="spellEnd"/>
      <w:r>
        <w:t xml:space="preserve">) - p. </w:t>
      </w:r>
      <w:r>
        <w:t xml:space="preserve">Joanna Gwóźdź (UMK) zgłosiła kandydaturę p. </w:t>
      </w:r>
      <w:r>
        <w:t xml:space="preserve">Karoliny </w:t>
      </w:r>
      <w:proofErr w:type="spellStart"/>
      <w:r>
        <w:t>Rehorowskiej</w:t>
      </w:r>
      <w:proofErr w:type="spellEnd"/>
      <w:r>
        <w:t xml:space="preserve"> ze Stowarzy</w:t>
      </w:r>
      <w:r>
        <w:t xml:space="preserve">szenia EKSIT na wakujące stanowisko. P. </w:t>
      </w:r>
      <w:r>
        <w:t>Karolina Rehorowsk</w:t>
      </w:r>
      <w:r>
        <w:t xml:space="preserve">a została wybrana przez zgromadzonych jednogłośnie. </w:t>
      </w:r>
    </w:p>
    <w:p w:rsidR="00F119FD" w:rsidRDefault="005C251E" w:rsidP="005C251E">
      <w:pPr>
        <w:jc w:val="both"/>
      </w:pPr>
      <w:r>
        <w:t>P</w:t>
      </w:r>
      <w:r>
        <w:t xml:space="preserve">. </w:t>
      </w:r>
      <w:r>
        <w:t>Joanna Gwóźdź (UMK) przekazała nast. inf. :</w:t>
      </w:r>
    </w:p>
    <w:p w:rsidR="00F119FD" w:rsidRDefault="005C251E" w:rsidP="005C251E">
      <w:pPr>
        <w:jc w:val="both"/>
      </w:pPr>
      <w:r>
        <w:t>1.  o  zakończeniu otwartego konkursu ofert wydarzenie letnie  (12.05.2023</w:t>
      </w:r>
      <w:r w:rsidR="0027679D">
        <w:t>)</w:t>
      </w:r>
      <w:r>
        <w:t>.</w:t>
      </w:r>
    </w:p>
    <w:p w:rsidR="00F119FD" w:rsidRDefault="005C251E" w:rsidP="005C251E">
      <w:pPr>
        <w:jc w:val="both"/>
      </w:pPr>
      <w:r>
        <w:t>2.   o spotkaniu kons</w:t>
      </w:r>
      <w:r>
        <w:t>ultacyjne dotyczące Rocznego Planu Współpracy, które odbędzie się 29.05 na Zabłociu 22.</w:t>
      </w:r>
    </w:p>
    <w:p w:rsidR="00F119FD" w:rsidRDefault="005C251E" w:rsidP="005C251E">
      <w:pPr>
        <w:jc w:val="both"/>
      </w:pPr>
      <w:r>
        <w:t xml:space="preserve">Następnie odbyła się krótka dyskusja dot. budowy Centrum Muzyki oraz  spraw związanych  z KBF </w:t>
      </w:r>
      <w:r>
        <w:br/>
      </w:r>
      <w:r>
        <w:t>i spółką Kraków 2050</w:t>
      </w:r>
      <w:r w:rsidR="0027679D">
        <w:t>.</w:t>
      </w:r>
    </w:p>
    <w:p w:rsidR="00F119FD" w:rsidRDefault="005C251E" w:rsidP="005C251E">
      <w:pPr>
        <w:jc w:val="both"/>
      </w:pPr>
      <w:r>
        <w:t>Kolejnym punktem  zebrania  było odczytanie listu  o</w:t>
      </w:r>
      <w:r>
        <w:t>d Pani Dyrektor Katarzyny Olesiak dot. p</w:t>
      </w:r>
      <w:bookmarkStart w:id="0" w:name="_GoBack"/>
      <w:bookmarkEnd w:id="0"/>
      <w:r>
        <w:t>rogramu pilotażowego  „Role na stole”, po którym nastąpiło omówienie sprawy  przez  zebranych.</w:t>
      </w:r>
    </w:p>
    <w:p w:rsidR="00F119FD" w:rsidRDefault="005C251E" w:rsidP="005C251E">
      <w:pPr>
        <w:jc w:val="both"/>
      </w:pPr>
      <w:r>
        <w:t xml:space="preserve">Kolejna spotkanie Komisji Dialogu Obywatelskiego ds. kultury odbędzie się 21.06.2023. </w:t>
      </w:r>
    </w:p>
    <w:p w:rsidR="00F119FD" w:rsidRDefault="00F119FD"/>
    <w:p w:rsidR="00F119FD" w:rsidRDefault="00F119FD"/>
    <w:sectPr w:rsidR="00F119F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FD"/>
    <w:rsid w:val="0027679D"/>
    <w:rsid w:val="005C251E"/>
    <w:rsid w:val="00F1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E70D"/>
  <w15:docId w15:val="{26DB5CC3-94FE-4833-B8E8-DBBF51E8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Rehorowska Karolina</dc:creator>
  <dc:description/>
  <cp:lastModifiedBy>Gwóźdź Joanna</cp:lastModifiedBy>
  <cp:revision>3</cp:revision>
  <dcterms:created xsi:type="dcterms:W3CDTF">2023-05-17T05:46:00Z</dcterms:created>
  <dcterms:modified xsi:type="dcterms:W3CDTF">2023-05-17T05:47:00Z</dcterms:modified>
  <dc:language>pl-PL</dc:language>
</cp:coreProperties>
</file>