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407EA1" w:rsidRDefault="00FF36AF" w:rsidP="00C75AF1">
      <w:pPr>
        <w:spacing w:after="0" w:line="276" w:lineRule="auto"/>
        <w:rPr>
          <w:rFonts w:ascii="Lato" w:hAnsi="Lato"/>
          <w:b/>
          <w:bCs/>
        </w:rPr>
      </w:pPr>
      <w:r w:rsidRPr="00407EA1">
        <w:rPr>
          <w:rFonts w:ascii="Lato" w:hAnsi="Lato"/>
          <w:b/>
          <w:bCs/>
        </w:rPr>
        <w:t>Porządek obrad KRDPP</w:t>
      </w:r>
      <w:r w:rsidR="00C75AF1" w:rsidRPr="00407EA1">
        <w:rPr>
          <w:rFonts w:ascii="Lato" w:hAnsi="Lato"/>
          <w:b/>
          <w:bCs/>
        </w:rPr>
        <w:t xml:space="preserve"> na dzień </w:t>
      </w:r>
      <w:r w:rsidR="00AC267B" w:rsidRPr="00407EA1">
        <w:rPr>
          <w:rFonts w:ascii="Lato" w:hAnsi="Lato"/>
          <w:b/>
          <w:bCs/>
        </w:rPr>
        <w:t>16</w:t>
      </w:r>
      <w:r w:rsidR="00C75AF1" w:rsidRPr="00407EA1">
        <w:rPr>
          <w:rFonts w:ascii="Lato" w:hAnsi="Lato"/>
          <w:b/>
          <w:bCs/>
        </w:rPr>
        <w:t xml:space="preserve"> </w:t>
      </w:r>
      <w:r w:rsidR="00AC267B" w:rsidRPr="00407EA1">
        <w:rPr>
          <w:rFonts w:ascii="Lato" w:hAnsi="Lato"/>
          <w:b/>
          <w:bCs/>
        </w:rPr>
        <w:t xml:space="preserve">października </w:t>
      </w:r>
      <w:r w:rsidR="00A3033B" w:rsidRPr="00407EA1">
        <w:rPr>
          <w:rFonts w:ascii="Lato" w:hAnsi="Lato"/>
          <w:b/>
          <w:bCs/>
        </w:rPr>
        <w:t>2023</w:t>
      </w:r>
      <w:r w:rsidRPr="00407EA1">
        <w:rPr>
          <w:rFonts w:ascii="Lato" w:hAnsi="Lato"/>
          <w:b/>
          <w:bCs/>
        </w:rPr>
        <w:t xml:space="preserve"> r. (</w:t>
      </w:r>
      <w:r w:rsidR="00AA5AC6" w:rsidRPr="00407EA1">
        <w:rPr>
          <w:rFonts w:ascii="Lato" w:hAnsi="Lato"/>
          <w:b/>
          <w:bCs/>
        </w:rPr>
        <w:t>poniedziałek</w:t>
      </w:r>
      <w:r w:rsidRPr="00407EA1">
        <w:rPr>
          <w:rFonts w:ascii="Lato" w:hAnsi="Lato"/>
          <w:b/>
          <w:bCs/>
        </w:rPr>
        <w:t>)</w:t>
      </w:r>
    </w:p>
    <w:p w:rsidR="00C75AF1" w:rsidRPr="00407EA1" w:rsidRDefault="00C75AF1" w:rsidP="00C75AF1">
      <w:pPr>
        <w:spacing w:after="0" w:line="276" w:lineRule="auto"/>
        <w:rPr>
          <w:rFonts w:ascii="Lato" w:hAnsi="Lato"/>
          <w:bCs/>
        </w:rPr>
      </w:pPr>
      <w:r w:rsidRPr="00407EA1">
        <w:rPr>
          <w:rFonts w:ascii="Lato" w:hAnsi="Lato"/>
          <w:b/>
          <w:bCs/>
        </w:rPr>
        <w:t xml:space="preserve">Godziny: </w:t>
      </w:r>
      <w:r w:rsidRPr="00407EA1">
        <w:rPr>
          <w:rFonts w:ascii="Lato" w:hAnsi="Lato"/>
          <w:bCs/>
        </w:rPr>
        <w:t>15:00</w:t>
      </w:r>
      <w:r w:rsidR="001070BA" w:rsidRPr="00407EA1">
        <w:rPr>
          <w:rFonts w:ascii="Lato" w:hAnsi="Lato"/>
          <w:bCs/>
        </w:rPr>
        <w:t xml:space="preserve"> </w:t>
      </w:r>
      <w:r w:rsidRPr="00407EA1">
        <w:rPr>
          <w:rFonts w:ascii="Lato" w:hAnsi="Lato"/>
          <w:bCs/>
        </w:rPr>
        <w:t>- 1</w:t>
      </w:r>
      <w:r w:rsidR="00715C61" w:rsidRPr="00407EA1">
        <w:rPr>
          <w:rFonts w:ascii="Lato" w:hAnsi="Lato"/>
          <w:bCs/>
        </w:rPr>
        <w:t>8</w:t>
      </w:r>
      <w:r w:rsidRPr="00407EA1">
        <w:rPr>
          <w:rFonts w:ascii="Lato" w:hAnsi="Lato"/>
          <w:bCs/>
        </w:rPr>
        <w:t>:00</w:t>
      </w:r>
    </w:p>
    <w:p w:rsidR="00FF36AF" w:rsidRPr="00407EA1" w:rsidRDefault="00C75AF1" w:rsidP="00C75AF1">
      <w:pPr>
        <w:spacing w:after="0" w:line="276" w:lineRule="auto"/>
        <w:rPr>
          <w:rFonts w:ascii="Lato" w:hAnsi="Lato"/>
          <w:bCs/>
        </w:rPr>
      </w:pPr>
      <w:r w:rsidRPr="00407EA1">
        <w:rPr>
          <w:rFonts w:ascii="Lato" w:hAnsi="Lato"/>
          <w:b/>
          <w:bCs/>
        </w:rPr>
        <w:t xml:space="preserve">Miejsce: </w:t>
      </w:r>
      <w:r w:rsidRPr="00407EA1">
        <w:rPr>
          <w:rFonts w:ascii="Lato" w:hAnsi="Lato"/>
          <w:bCs/>
        </w:rPr>
        <w:t>B</w:t>
      </w:r>
      <w:r w:rsidR="00CC3EC7" w:rsidRPr="00407EA1">
        <w:rPr>
          <w:rFonts w:ascii="Lato" w:hAnsi="Lato"/>
          <w:bCs/>
        </w:rPr>
        <w:t>udynku UMK - Klaster Innowacji Społeczno-Gospodarczych Zabłocie 20.22 ul.</w:t>
      </w:r>
      <w:r w:rsidR="001070BA" w:rsidRPr="00407EA1">
        <w:rPr>
          <w:rFonts w:ascii="Lato" w:hAnsi="Lato"/>
          <w:bCs/>
        </w:rPr>
        <w:t> </w:t>
      </w:r>
      <w:r w:rsidR="00CC3EC7" w:rsidRPr="00407EA1">
        <w:rPr>
          <w:rFonts w:ascii="Lato" w:hAnsi="Lato"/>
          <w:bCs/>
        </w:rPr>
        <w:t>Zabłocie</w:t>
      </w:r>
      <w:r w:rsidR="001070BA" w:rsidRPr="00407EA1">
        <w:rPr>
          <w:rFonts w:ascii="Lato" w:hAnsi="Lato"/>
          <w:bCs/>
        </w:rPr>
        <w:t> </w:t>
      </w:r>
      <w:r w:rsidR="00CC3EC7" w:rsidRPr="00407EA1">
        <w:rPr>
          <w:rFonts w:ascii="Lato" w:hAnsi="Lato"/>
          <w:bCs/>
        </w:rPr>
        <w:t>22</w:t>
      </w:r>
      <w:r w:rsidRPr="00407EA1">
        <w:rPr>
          <w:rFonts w:ascii="Lato" w:hAnsi="Lato"/>
          <w:bCs/>
        </w:rPr>
        <w:t xml:space="preserve">, Kraków. </w:t>
      </w:r>
    </w:p>
    <w:p w:rsidR="00FF36AF" w:rsidRPr="00407EA1" w:rsidRDefault="00FF36AF" w:rsidP="00FF36AF">
      <w:pPr>
        <w:rPr>
          <w:rFonts w:ascii="Lato" w:hAnsi="Lato"/>
          <w:b/>
          <w:bCs/>
        </w:rPr>
      </w:pPr>
    </w:p>
    <w:p w:rsidR="00C75AF1" w:rsidRPr="00407EA1" w:rsidRDefault="00C75AF1" w:rsidP="00FF36AF">
      <w:pPr>
        <w:rPr>
          <w:rFonts w:ascii="Lato" w:hAnsi="Lato"/>
          <w:b/>
          <w:bCs/>
        </w:rPr>
      </w:pPr>
      <w:r w:rsidRPr="00407EA1">
        <w:rPr>
          <w:rFonts w:ascii="Lato" w:hAnsi="Lato"/>
          <w:b/>
          <w:bCs/>
        </w:rPr>
        <w:t xml:space="preserve">Agenda: </w:t>
      </w:r>
    </w:p>
    <w:p w:rsidR="00FF36AF" w:rsidRPr="00407EA1" w:rsidRDefault="00FF36AF" w:rsidP="00C75AF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Lato" w:hAnsi="Lato"/>
        </w:rPr>
      </w:pPr>
      <w:r w:rsidRPr="00407EA1">
        <w:rPr>
          <w:rFonts w:ascii="Lato" w:hAnsi="Lato"/>
          <w:b/>
        </w:rPr>
        <w:t>Przedstawienie porządku i prowadzenie posiedzenia</w:t>
      </w:r>
      <w:r w:rsidR="009B01CA" w:rsidRPr="00407EA1">
        <w:rPr>
          <w:rFonts w:ascii="Lato" w:hAnsi="Lato"/>
          <w:b/>
        </w:rPr>
        <w:t xml:space="preserve"> </w:t>
      </w:r>
      <w:r w:rsidRPr="00407EA1">
        <w:rPr>
          <w:rFonts w:ascii="Lato" w:hAnsi="Lato"/>
          <w:b/>
        </w:rPr>
        <w:t>–</w:t>
      </w:r>
      <w:r w:rsidR="001070BA" w:rsidRPr="00407EA1">
        <w:rPr>
          <w:rFonts w:ascii="Lato" w:hAnsi="Lato"/>
          <w:b/>
        </w:rPr>
        <w:t xml:space="preserve"> </w:t>
      </w:r>
      <w:r w:rsidR="008261C8" w:rsidRPr="00407EA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Witold Kramarz</w:t>
      </w:r>
      <w:r w:rsidR="00C75AF1" w:rsidRPr="00407EA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61C8" w:rsidRPr="00407EA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7EA1">
        <w:rPr>
          <w:rFonts w:ascii="Lato" w:hAnsi="Lato"/>
        </w:rPr>
        <w:t>współprzewodnicząc</w:t>
      </w:r>
      <w:r w:rsidR="008261C8" w:rsidRPr="00407EA1">
        <w:rPr>
          <w:rFonts w:ascii="Lato" w:hAnsi="Lato"/>
        </w:rPr>
        <w:t>y</w:t>
      </w:r>
      <w:r w:rsidRPr="00407EA1">
        <w:rPr>
          <w:rFonts w:ascii="Lato" w:hAnsi="Lato"/>
        </w:rPr>
        <w:t xml:space="preserve"> Rady.</w:t>
      </w:r>
    </w:p>
    <w:p w:rsidR="00A41E71" w:rsidRPr="00407EA1" w:rsidRDefault="00FF36AF" w:rsidP="00C75AF1">
      <w:pPr>
        <w:pStyle w:val="Default"/>
        <w:numPr>
          <w:ilvl w:val="0"/>
          <w:numId w:val="1"/>
        </w:numPr>
        <w:adjustRightInd/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07EA1">
        <w:rPr>
          <w:rFonts w:ascii="Lato" w:hAnsi="Lato"/>
          <w:b/>
          <w:color w:val="auto"/>
          <w:sz w:val="22"/>
          <w:szCs w:val="22"/>
        </w:rPr>
        <w:t>Przyjęcie porządku obrad</w:t>
      </w:r>
      <w:r w:rsidRPr="00407EA1">
        <w:rPr>
          <w:rFonts w:ascii="Lato" w:hAnsi="Lato"/>
          <w:color w:val="auto"/>
          <w:sz w:val="22"/>
          <w:szCs w:val="22"/>
        </w:rPr>
        <w:t xml:space="preserve">. </w:t>
      </w:r>
    </w:p>
    <w:p w:rsidR="00BC3E91" w:rsidRPr="00407EA1" w:rsidRDefault="00213228" w:rsidP="00C75AF1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07EA1">
        <w:rPr>
          <w:rFonts w:ascii="Lato" w:hAnsi="Lato"/>
          <w:color w:val="auto"/>
          <w:sz w:val="22"/>
          <w:szCs w:val="22"/>
        </w:rPr>
        <w:t>Omówienie</w:t>
      </w:r>
      <w:r w:rsidR="0061477B" w:rsidRPr="00407EA1">
        <w:rPr>
          <w:rFonts w:ascii="Lato" w:hAnsi="Lato"/>
          <w:color w:val="auto"/>
          <w:sz w:val="22"/>
          <w:szCs w:val="22"/>
        </w:rPr>
        <w:t xml:space="preserve"> i zaopiniowanie </w:t>
      </w:r>
      <w:bookmarkStart w:id="0" w:name="_Hlk147402467"/>
      <w:r w:rsidR="0061477B" w:rsidRPr="00407EA1">
        <w:rPr>
          <w:rFonts w:ascii="Lato" w:hAnsi="Lato"/>
          <w:color w:val="auto"/>
          <w:sz w:val="22"/>
          <w:szCs w:val="22"/>
        </w:rPr>
        <w:t>projektu uchwały</w:t>
      </w:r>
      <w:r w:rsidR="0061477B" w:rsidRPr="00407EA1">
        <w:rPr>
          <w:rFonts w:ascii="Lato" w:hAnsi="Lato"/>
          <w:b/>
          <w:color w:val="auto"/>
          <w:sz w:val="22"/>
          <w:szCs w:val="22"/>
        </w:rPr>
        <w:t xml:space="preserve"> </w:t>
      </w:r>
      <w:bookmarkEnd w:id="0"/>
      <w:r w:rsidR="002A3400" w:rsidRPr="00407EA1">
        <w:rPr>
          <w:rFonts w:ascii="Lato" w:hAnsi="Lato"/>
          <w:b/>
          <w:color w:val="auto"/>
          <w:sz w:val="22"/>
          <w:szCs w:val="22"/>
        </w:rPr>
        <w:t xml:space="preserve">zmieniającej </w:t>
      </w:r>
      <w:r w:rsidR="006E2AD2" w:rsidRPr="00407EA1">
        <w:rPr>
          <w:rFonts w:ascii="Lato" w:hAnsi="Lato"/>
          <w:b/>
          <w:color w:val="auto"/>
          <w:sz w:val="22"/>
          <w:szCs w:val="22"/>
        </w:rPr>
        <w:t xml:space="preserve">uchwałę </w:t>
      </w:r>
      <w:bookmarkStart w:id="1" w:name="_Hlk135052952"/>
      <w:r w:rsidR="006E2AD2" w:rsidRPr="00407EA1">
        <w:rPr>
          <w:rFonts w:ascii="Lato" w:hAnsi="Lato"/>
          <w:b/>
          <w:color w:val="auto"/>
          <w:sz w:val="22"/>
          <w:szCs w:val="22"/>
        </w:rPr>
        <w:t>nr</w:t>
      </w:r>
      <w:r w:rsidR="00420E05" w:rsidRPr="00407EA1">
        <w:rPr>
          <w:rFonts w:ascii="Lato" w:hAnsi="Lato"/>
          <w:b/>
          <w:color w:val="auto"/>
          <w:sz w:val="22"/>
          <w:szCs w:val="22"/>
        </w:rPr>
        <w:t> C/2721/22 w sprawie powołania Rady Krakowskich Seniorów oraz nadania jej Statutu</w:t>
      </w:r>
      <w:r w:rsidR="001070BA" w:rsidRPr="00407EA1">
        <w:rPr>
          <w:rFonts w:ascii="Lato" w:hAnsi="Lato"/>
          <w:b/>
          <w:color w:val="auto"/>
          <w:sz w:val="22"/>
          <w:szCs w:val="22"/>
        </w:rPr>
        <w:t xml:space="preserve"> </w:t>
      </w:r>
      <w:r w:rsidR="006E2AD2" w:rsidRPr="00407EA1">
        <w:rPr>
          <w:rFonts w:ascii="Lato" w:hAnsi="Lato"/>
          <w:color w:val="auto"/>
          <w:sz w:val="22"/>
          <w:szCs w:val="22"/>
        </w:rPr>
        <w:t>– referuje</w:t>
      </w:r>
      <w:r w:rsidR="00734736" w:rsidRPr="00407EA1">
        <w:rPr>
          <w:rFonts w:ascii="Lato" w:hAnsi="Lato"/>
          <w:color w:val="auto"/>
          <w:sz w:val="22"/>
          <w:szCs w:val="22"/>
        </w:rPr>
        <w:t xml:space="preserve"> </w:t>
      </w:r>
      <w:r w:rsidR="006E2AD2" w:rsidRPr="00407EA1">
        <w:rPr>
          <w:rFonts w:ascii="Lato" w:hAnsi="Lato"/>
          <w:color w:val="auto"/>
          <w:sz w:val="22"/>
          <w:szCs w:val="22"/>
        </w:rPr>
        <w:t xml:space="preserve">przedstawiciel </w:t>
      </w:r>
      <w:r w:rsidR="00420E05" w:rsidRPr="00407EA1">
        <w:rPr>
          <w:rFonts w:ascii="Lato" w:hAnsi="Lato"/>
          <w:color w:val="auto"/>
          <w:sz w:val="22"/>
          <w:szCs w:val="22"/>
        </w:rPr>
        <w:t>Wydziału Polityki Społecznej i Zdrowia</w:t>
      </w:r>
      <w:r w:rsidR="00B32B88" w:rsidRPr="00407EA1">
        <w:rPr>
          <w:rFonts w:ascii="Lato" w:hAnsi="Lato"/>
          <w:color w:val="auto"/>
          <w:sz w:val="22"/>
          <w:szCs w:val="22"/>
        </w:rPr>
        <w:t xml:space="preserve"> UMK.</w:t>
      </w:r>
    </w:p>
    <w:p w:rsidR="00FB30C1" w:rsidRPr="00407EA1" w:rsidRDefault="00B32B88" w:rsidP="00C75AF1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07EA1">
        <w:rPr>
          <w:rFonts w:ascii="Lato" w:hAnsi="Lato"/>
          <w:color w:val="auto"/>
          <w:sz w:val="22"/>
          <w:szCs w:val="22"/>
        </w:rPr>
        <w:t xml:space="preserve">Omówienie i zaopiniowanie </w:t>
      </w:r>
      <w:r w:rsidRPr="00407EA1">
        <w:rPr>
          <w:rFonts w:ascii="Lato" w:hAnsi="Lato"/>
          <w:b/>
          <w:color w:val="auto"/>
          <w:sz w:val="22"/>
          <w:szCs w:val="22"/>
        </w:rPr>
        <w:t xml:space="preserve">projektu uchwały w sprawie ustanowienia pomników przyrody na terenie miasta Krakowa- </w:t>
      </w:r>
      <w:bookmarkStart w:id="2" w:name="_Hlk147402989"/>
      <w:r w:rsidRPr="00407EA1">
        <w:rPr>
          <w:rFonts w:ascii="Lato" w:hAnsi="Lato"/>
          <w:color w:val="auto"/>
          <w:sz w:val="22"/>
          <w:szCs w:val="22"/>
        </w:rPr>
        <w:t xml:space="preserve">referuje przedstawiciel wydziału Kształtowania </w:t>
      </w:r>
      <w:r w:rsidR="00280F1B" w:rsidRPr="00407EA1">
        <w:rPr>
          <w:rFonts w:ascii="Lato" w:hAnsi="Lato"/>
          <w:color w:val="auto"/>
          <w:sz w:val="22"/>
          <w:szCs w:val="22"/>
        </w:rPr>
        <w:t>Ś</w:t>
      </w:r>
      <w:r w:rsidRPr="00407EA1">
        <w:rPr>
          <w:rFonts w:ascii="Lato" w:hAnsi="Lato"/>
          <w:color w:val="auto"/>
          <w:sz w:val="22"/>
          <w:szCs w:val="22"/>
        </w:rPr>
        <w:t xml:space="preserve">rodowiska UMK. </w:t>
      </w:r>
      <w:bookmarkEnd w:id="2"/>
    </w:p>
    <w:p w:rsidR="00B32B88" w:rsidRPr="00407EA1" w:rsidRDefault="00B32B88" w:rsidP="00B32B88">
      <w:pPr>
        <w:pStyle w:val="Akapitzlist"/>
        <w:numPr>
          <w:ilvl w:val="0"/>
          <w:numId w:val="1"/>
        </w:numPr>
        <w:rPr>
          <w:rFonts w:ascii="Lato" w:hAnsi="Lato" w:cs="Times New Roman"/>
        </w:rPr>
      </w:pPr>
      <w:r w:rsidRPr="00407EA1">
        <w:rPr>
          <w:rFonts w:ascii="Lato" w:hAnsi="Lato" w:cs="Times New Roman"/>
        </w:rPr>
        <w:t xml:space="preserve">Omówienie i zaopiniowanie </w:t>
      </w:r>
      <w:r w:rsidRPr="00407EA1">
        <w:rPr>
          <w:rFonts w:ascii="Lato" w:hAnsi="Lato" w:cs="Times New Roman"/>
          <w:b/>
        </w:rPr>
        <w:t>projektu uchwały</w:t>
      </w:r>
      <w:r w:rsidRPr="00407EA1">
        <w:rPr>
          <w:rFonts w:ascii="Lato" w:hAnsi="Lato" w:cs="Times New Roman"/>
        </w:rPr>
        <w:t xml:space="preserve"> </w:t>
      </w:r>
      <w:r w:rsidR="00280F1B" w:rsidRPr="00407EA1">
        <w:rPr>
          <w:rFonts w:ascii="Lato" w:hAnsi="Lato" w:cs="Times New Roman"/>
          <w:b/>
          <w:bCs/>
        </w:rPr>
        <w:t xml:space="preserve">w </w:t>
      </w:r>
      <w:r w:rsidRPr="00407EA1">
        <w:rPr>
          <w:rFonts w:ascii="Lato" w:hAnsi="Lato" w:cs="Times New Roman"/>
          <w:b/>
          <w:bCs/>
        </w:rPr>
        <w:t>sprawie zniesienia formy ochrony przyrody pomników przyrody na terenie miasta Krakowa</w:t>
      </w:r>
      <w:r w:rsidR="00280F1B" w:rsidRPr="00407EA1">
        <w:rPr>
          <w:rFonts w:ascii="Lato" w:hAnsi="Lato" w:cs="Times New Roman"/>
          <w:b/>
          <w:bCs/>
        </w:rPr>
        <w:t xml:space="preserve"> - </w:t>
      </w:r>
      <w:r w:rsidR="00280F1B" w:rsidRPr="00407EA1">
        <w:rPr>
          <w:rFonts w:ascii="Lato" w:hAnsi="Lato" w:cs="Times New Roman"/>
          <w:bCs/>
        </w:rPr>
        <w:t>referuje przedstawiciel wydziału Kształtowania Środowiska UMK.</w:t>
      </w:r>
    </w:p>
    <w:p w:rsidR="00B32B88" w:rsidRPr="00407EA1" w:rsidRDefault="00B32B88" w:rsidP="00280F1B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bCs/>
          <w:sz w:val="22"/>
          <w:szCs w:val="22"/>
        </w:rPr>
      </w:pPr>
      <w:bookmarkStart w:id="3" w:name="_Hlk147404613"/>
      <w:r w:rsidRPr="00407EA1">
        <w:rPr>
          <w:rFonts w:ascii="Lato" w:hAnsi="Lato"/>
          <w:color w:val="auto"/>
          <w:sz w:val="22"/>
          <w:szCs w:val="22"/>
        </w:rPr>
        <w:t xml:space="preserve">Omówienie i zaopiniowanie </w:t>
      </w:r>
      <w:bookmarkStart w:id="4" w:name="_Hlk147404749"/>
      <w:bookmarkEnd w:id="3"/>
      <w:r w:rsidRPr="00407EA1">
        <w:rPr>
          <w:rFonts w:ascii="Lato" w:hAnsi="Lato"/>
          <w:b/>
          <w:color w:val="auto"/>
          <w:sz w:val="22"/>
          <w:szCs w:val="22"/>
        </w:rPr>
        <w:t>projektu uchwały</w:t>
      </w:r>
      <w:r w:rsidR="00280F1B" w:rsidRPr="00407EA1">
        <w:rPr>
          <w:rFonts w:ascii="Lato" w:hAnsi="Lato"/>
          <w:b/>
          <w:color w:val="auto"/>
          <w:sz w:val="22"/>
          <w:szCs w:val="22"/>
        </w:rPr>
        <w:t xml:space="preserve"> </w:t>
      </w:r>
      <w:r w:rsidR="00280F1B" w:rsidRPr="00407EA1">
        <w:rPr>
          <w:rFonts w:ascii="Lato" w:hAnsi="Lato"/>
          <w:b/>
          <w:bCs/>
          <w:sz w:val="22"/>
          <w:szCs w:val="22"/>
        </w:rPr>
        <w:t>zmieniając</w:t>
      </w:r>
      <w:r w:rsidR="00B82A52" w:rsidRPr="00407EA1">
        <w:rPr>
          <w:rFonts w:ascii="Lato" w:hAnsi="Lato"/>
          <w:b/>
          <w:bCs/>
          <w:sz w:val="22"/>
          <w:szCs w:val="22"/>
        </w:rPr>
        <w:t>ej</w:t>
      </w:r>
      <w:r w:rsidR="00280F1B" w:rsidRPr="00407EA1">
        <w:rPr>
          <w:rFonts w:ascii="Lato" w:hAnsi="Lato"/>
          <w:b/>
          <w:bCs/>
          <w:sz w:val="22"/>
          <w:szCs w:val="22"/>
        </w:rPr>
        <w:t xml:space="preserve"> </w:t>
      </w:r>
      <w:bookmarkEnd w:id="4"/>
      <w:r w:rsidR="00280F1B" w:rsidRPr="00407EA1">
        <w:rPr>
          <w:rFonts w:ascii="Lato" w:hAnsi="Lato"/>
          <w:b/>
          <w:bCs/>
          <w:sz w:val="22"/>
          <w:szCs w:val="22"/>
        </w:rPr>
        <w:t xml:space="preserve">uchwałę nr </w:t>
      </w:r>
      <w:proofErr w:type="spellStart"/>
      <w:r w:rsidR="00280F1B" w:rsidRPr="00407EA1">
        <w:rPr>
          <w:rFonts w:ascii="Lato" w:hAnsi="Lato"/>
          <w:b/>
          <w:bCs/>
          <w:sz w:val="22"/>
          <w:szCs w:val="22"/>
        </w:rPr>
        <w:t>XXIIl</w:t>
      </w:r>
      <w:proofErr w:type="spellEnd"/>
      <w:r w:rsidR="00280F1B" w:rsidRPr="00407EA1">
        <w:rPr>
          <w:rFonts w:ascii="Lato" w:hAnsi="Lato"/>
          <w:b/>
          <w:bCs/>
          <w:sz w:val="22"/>
          <w:szCs w:val="22"/>
        </w:rPr>
        <w:t xml:space="preserve">/507/19 Rady Miasta Krakowa z dnia 28 sierpnia 2019 r. w sprawie Regulaminu określającego niektóre zasady wynagradzania nauczycieli zatrudnionych w przedszkolach, szkołach </w:t>
      </w:r>
      <w:r w:rsidR="00280F1B" w:rsidRPr="00407EA1">
        <w:rPr>
          <w:rFonts w:ascii="Lato" w:hAnsi="Lato"/>
          <w:b/>
          <w:sz w:val="22"/>
          <w:szCs w:val="22"/>
        </w:rPr>
        <w:t xml:space="preserve">i </w:t>
      </w:r>
      <w:r w:rsidR="00280F1B" w:rsidRPr="00407EA1">
        <w:rPr>
          <w:rFonts w:ascii="Lato" w:hAnsi="Lato"/>
          <w:b/>
          <w:bCs/>
          <w:sz w:val="22"/>
          <w:szCs w:val="22"/>
        </w:rPr>
        <w:t xml:space="preserve">placówkach prowadzonych przez Gminę </w:t>
      </w:r>
      <w:r w:rsidR="00280F1B" w:rsidRPr="00407EA1">
        <w:rPr>
          <w:rFonts w:ascii="Lato" w:hAnsi="Lato"/>
          <w:b/>
          <w:bCs/>
          <w:color w:val="auto"/>
          <w:sz w:val="22"/>
          <w:szCs w:val="22"/>
        </w:rPr>
        <w:t>Miejską Kraków</w:t>
      </w:r>
      <w:r w:rsidR="00B82A52" w:rsidRPr="00407EA1">
        <w:rPr>
          <w:rFonts w:ascii="Lato" w:hAnsi="Lato"/>
          <w:b/>
          <w:bCs/>
          <w:color w:val="auto"/>
          <w:sz w:val="22"/>
          <w:szCs w:val="22"/>
        </w:rPr>
        <w:t xml:space="preserve"> - </w:t>
      </w:r>
      <w:r w:rsidR="00280F1B" w:rsidRPr="00407EA1">
        <w:rPr>
          <w:rFonts w:ascii="Lato" w:hAnsi="Lato"/>
          <w:bCs/>
          <w:color w:val="auto"/>
          <w:sz w:val="22"/>
          <w:szCs w:val="22"/>
        </w:rPr>
        <w:t xml:space="preserve">nr druku </w:t>
      </w:r>
      <w:r w:rsidR="00B82A52" w:rsidRPr="00407EA1">
        <w:rPr>
          <w:rFonts w:ascii="Lato" w:hAnsi="Lato"/>
          <w:bCs/>
          <w:color w:val="auto"/>
          <w:sz w:val="22"/>
          <w:szCs w:val="22"/>
        </w:rPr>
        <w:t>3597</w:t>
      </w:r>
      <w:r w:rsidR="001070BA" w:rsidRPr="00407EA1">
        <w:rPr>
          <w:rFonts w:ascii="Lato" w:hAnsi="Lato"/>
          <w:bCs/>
          <w:color w:val="auto"/>
          <w:sz w:val="22"/>
          <w:szCs w:val="22"/>
        </w:rPr>
        <w:t xml:space="preserve"> </w:t>
      </w:r>
      <w:r w:rsidR="00B82A52" w:rsidRPr="00407EA1">
        <w:rPr>
          <w:rFonts w:ascii="Lato" w:hAnsi="Lato"/>
          <w:bCs/>
          <w:color w:val="auto"/>
          <w:sz w:val="22"/>
          <w:szCs w:val="22"/>
        </w:rPr>
        <w:t>-</w:t>
      </w:r>
      <w:r w:rsidR="00B82A52" w:rsidRPr="00407EA1">
        <w:rPr>
          <w:rFonts w:ascii="Lato" w:hAnsi="Lato"/>
          <w:b/>
          <w:bCs/>
          <w:color w:val="auto"/>
          <w:sz w:val="22"/>
          <w:szCs w:val="22"/>
        </w:rPr>
        <w:t xml:space="preserve"> </w:t>
      </w:r>
      <w:r w:rsidR="00B82A52" w:rsidRPr="00407EA1">
        <w:rPr>
          <w:rFonts w:ascii="Lato" w:hAnsi="Lato"/>
          <w:bCs/>
          <w:color w:val="auto"/>
          <w:sz w:val="22"/>
          <w:szCs w:val="22"/>
        </w:rPr>
        <w:t>referuje przedstawiciel Komisji Edukacji</w:t>
      </w:r>
      <w:r w:rsidR="00731047" w:rsidRPr="00407EA1">
        <w:rPr>
          <w:rFonts w:ascii="Lato" w:hAnsi="Lato"/>
          <w:bCs/>
          <w:color w:val="auto"/>
          <w:sz w:val="22"/>
          <w:szCs w:val="22"/>
        </w:rPr>
        <w:t>,</w:t>
      </w:r>
      <w:r w:rsidR="00B82A52" w:rsidRPr="00407EA1">
        <w:rPr>
          <w:rFonts w:ascii="Lato" w:hAnsi="Lato"/>
          <w:bCs/>
          <w:color w:val="auto"/>
          <w:sz w:val="22"/>
          <w:szCs w:val="22"/>
        </w:rPr>
        <w:t xml:space="preserve"> Rady Miasta Krakowa. </w:t>
      </w:r>
    </w:p>
    <w:p w:rsidR="00331259" w:rsidRPr="00407EA1" w:rsidRDefault="00731047" w:rsidP="00734736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bCs/>
          <w:sz w:val="22"/>
          <w:szCs w:val="22"/>
        </w:rPr>
      </w:pPr>
      <w:bookmarkStart w:id="5" w:name="_Hlk147404869"/>
      <w:bookmarkStart w:id="6" w:name="_Hlk148429951"/>
      <w:r w:rsidRPr="00407EA1">
        <w:rPr>
          <w:rFonts w:ascii="Lato" w:hAnsi="Lato"/>
          <w:bCs/>
          <w:sz w:val="22"/>
          <w:szCs w:val="22"/>
        </w:rPr>
        <w:t xml:space="preserve">Omówienie i zaopiniowanie </w:t>
      </w:r>
      <w:r w:rsidR="00734736" w:rsidRPr="00407EA1">
        <w:rPr>
          <w:rFonts w:ascii="Lato" w:hAnsi="Lato"/>
          <w:b/>
          <w:bCs/>
          <w:sz w:val="22"/>
          <w:szCs w:val="22"/>
        </w:rPr>
        <w:t>projektu uchwały</w:t>
      </w:r>
      <w:bookmarkEnd w:id="5"/>
      <w:r w:rsidR="00734736" w:rsidRPr="00407EA1">
        <w:rPr>
          <w:rFonts w:ascii="Lato" w:hAnsi="Lato"/>
          <w:b/>
          <w:bCs/>
          <w:sz w:val="22"/>
          <w:szCs w:val="22"/>
        </w:rPr>
        <w:t xml:space="preserve"> zmieniającej </w:t>
      </w:r>
      <w:r w:rsidRPr="00407EA1">
        <w:rPr>
          <w:rFonts w:ascii="Lato" w:hAnsi="Lato"/>
          <w:b/>
          <w:bCs/>
          <w:sz w:val="22"/>
          <w:szCs w:val="22"/>
        </w:rPr>
        <w:t xml:space="preserve">uchwałę </w:t>
      </w:r>
      <w:bookmarkEnd w:id="6"/>
      <w:r w:rsidRPr="00407EA1">
        <w:rPr>
          <w:rFonts w:ascii="Lato" w:hAnsi="Lato"/>
          <w:b/>
          <w:bCs/>
          <w:sz w:val="22"/>
          <w:szCs w:val="22"/>
        </w:rPr>
        <w:t>nr XXXVI/933/20 Rady Miasta Krakowa z dnia 26 lutego 2020 r.</w:t>
      </w:r>
      <w:r w:rsidR="00734736" w:rsidRPr="00407EA1">
        <w:rPr>
          <w:rFonts w:ascii="Lato" w:hAnsi="Lato"/>
          <w:b/>
          <w:bCs/>
          <w:sz w:val="22"/>
          <w:szCs w:val="22"/>
        </w:rPr>
        <w:t xml:space="preserve"> </w:t>
      </w:r>
      <w:r w:rsidRPr="00407EA1">
        <w:rPr>
          <w:rFonts w:ascii="Lato" w:hAnsi="Lato"/>
          <w:b/>
          <w:bCs/>
          <w:sz w:val="22"/>
          <w:szCs w:val="22"/>
        </w:rPr>
        <w:t>w sprawie przyjęcia ''Planu Adaptacji Miasta Krakowa do zmian klimatu do roku</w:t>
      </w:r>
      <w:r w:rsidR="00734736" w:rsidRPr="00407EA1">
        <w:rPr>
          <w:rFonts w:ascii="Lato" w:hAnsi="Lato"/>
          <w:b/>
          <w:bCs/>
          <w:sz w:val="22"/>
          <w:szCs w:val="22"/>
        </w:rPr>
        <w:t xml:space="preserve"> </w:t>
      </w:r>
      <w:r w:rsidRPr="00407EA1">
        <w:rPr>
          <w:rFonts w:ascii="Lato" w:hAnsi="Lato"/>
          <w:b/>
          <w:bCs/>
          <w:sz w:val="22"/>
          <w:szCs w:val="22"/>
        </w:rPr>
        <w:t>2030''</w:t>
      </w:r>
      <w:r w:rsidR="001070BA" w:rsidRPr="00407EA1">
        <w:rPr>
          <w:rFonts w:ascii="Lato" w:hAnsi="Lato"/>
          <w:b/>
          <w:bCs/>
          <w:sz w:val="22"/>
          <w:szCs w:val="22"/>
        </w:rPr>
        <w:t xml:space="preserve"> </w:t>
      </w:r>
      <w:bookmarkStart w:id="7" w:name="_Hlk148430052"/>
      <w:r w:rsidR="00734736" w:rsidRPr="00407EA1">
        <w:rPr>
          <w:rFonts w:ascii="Lato" w:hAnsi="Lato"/>
          <w:b/>
          <w:bCs/>
          <w:sz w:val="22"/>
          <w:szCs w:val="22"/>
        </w:rPr>
        <w:t xml:space="preserve">- </w:t>
      </w:r>
      <w:r w:rsidR="00734736" w:rsidRPr="00407EA1">
        <w:rPr>
          <w:rFonts w:ascii="Lato" w:hAnsi="Lato"/>
          <w:bCs/>
          <w:sz w:val="22"/>
          <w:szCs w:val="22"/>
        </w:rPr>
        <w:t xml:space="preserve">referuje przedstawiciel Wydziału Gospodarki Komunalnej i Klimatu UMK. </w:t>
      </w:r>
    </w:p>
    <w:bookmarkEnd w:id="7"/>
    <w:p w:rsidR="00F5053E" w:rsidRPr="00407EA1" w:rsidRDefault="00F5053E" w:rsidP="00F5053E">
      <w:pPr>
        <w:pStyle w:val="Akapitzlist"/>
        <w:numPr>
          <w:ilvl w:val="0"/>
          <w:numId w:val="1"/>
        </w:numPr>
        <w:rPr>
          <w:rFonts w:ascii="Lato" w:hAnsi="Lato" w:cs="Times New Roman"/>
          <w:bCs/>
          <w:color w:val="000000"/>
        </w:rPr>
      </w:pPr>
      <w:r w:rsidRPr="00407EA1">
        <w:rPr>
          <w:rFonts w:ascii="Lato" w:hAnsi="Lato"/>
          <w:bCs/>
        </w:rPr>
        <w:t xml:space="preserve">Omówienie i zaopiniowanie </w:t>
      </w:r>
      <w:r w:rsidRPr="00407EA1">
        <w:rPr>
          <w:rFonts w:ascii="Lato" w:hAnsi="Lato"/>
          <w:b/>
          <w:bCs/>
        </w:rPr>
        <w:t xml:space="preserve">projektu uchwały zmieniającej uchwałę nr </w:t>
      </w:r>
      <w:r w:rsidRPr="00407EA1">
        <w:rPr>
          <w:rFonts w:ascii="Lato" w:hAnsi="Lato" w:cs="Times New Roman"/>
          <w:b/>
          <w:bCs/>
          <w:color w:val="000000"/>
        </w:rPr>
        <w:t>XLVIII/1318/20 Rady Miasta Krakowa z dnia 18 listopada 2020 roku w sprawie wyznaczenia obszaru i granic aglomeracji Kraków</w:t>
      </w:r>
      <w:r w:rsidRPr="00407EA1">
        <w:rPr>
          <w:rFonts w:ascii="Lato" w:hAnsi="Lato"/>
          <w:b/>
          <w:bCs/>
        </w:rPr>
        <w:t xml:space="preserve"> </w:t>
      </w:r>
      <w:r w:rsidRPr="00407EA1">
        <w:rPr>
          <w:rFonts w:ascii="Lato" w:hAnsi="Lato" w:cs="Times New Roman"/>
          <w:b/>
          <w:bCs/>
          <w:color w:val="000000"/>
        </w:rPr>
        <w:t xml:space="preserve">- </w:t>
      </w:r>
      <w:r w:rsidRPr="00407EA1">
        <w:rPr>
          <w:rFonts w:ascii="Lato" w:hAnsi="Lato" w:cs="Times New Roman"/>
          <w:bCs/>
          <w:color w:val="000000"/>
        </w:rPr>
        <w:t xml:space="preserve">referuje przedstawiciel Wydziału Gospodarki Komunalnej i Klimatu UMK. </w:t>
      </w:r>
    </w:p>
    <w:p w:rsidR="00F5053E" w:rsidRPr="00407EA1" w:rsidRDefault="00F5053E" w:rsidP="00F5053E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  <w:b/>
          <w:bCs/>
          <w:sz w:val="22"/>
          <w:szCs w:val="22"/>
        </w:rPr>
      </w:pPr>
      <w:r w:rsidRPr="00407EA1">
        <w:rPr>
          <w:rFonts w:ascii="Lato" w:hAnsi="Lato"/>
          <w:bCs/>
          <w:sz w:val="22"/>
          <w:szCs w:val="22"/>
        </w:rPr>
        <w:t xml:space="preserve">Omówienie i zaopiniowanie </w:t>
      </w:r>
      <w:r w:rsidRPr="00407EA1">
        <w:rPr>
          <w:rFonts w:ascii="Lato" w:hAnsi="Lato"/>
          <w:b/>
          <w:bCs/>
          <w:sz w:val="22"/>
          <w:szCs w:val="22"/>
        </w:rPr>
        <w:t xml:space="preserve">projektu uchwały zmieniającej uchwałę nr XLVIII/1317/20 Rady Miasta Krakowa z dnia 18 listopada 2020 roku w sprawie wyznaczenia obszaru i granic aglomeracji Kraków – Sidzina </w:t>
      </w:r>
      <w:r w:rsidRPr="00407EA1">
        <w:rPr>
          <w:rFonts w:ascii="Lato" w:hAnsi="Lato"/>
          <w:bCs/>
          <w:sz w:val="22"/>
          <w:szCs w:val="22"/>
        </w:rPr>
        <w:t xml:space="preserve">- referuje przedstawiciel Wydziału Gospodarki Komunalnej i Klimatu UMK. </w:t>
      </w:r>
    </w:p>
    <w:p w:rsidR="00F5053E" w:rsidRPr="00407EA1" w:rsidRDefault="00F5053E" w:rsidP="00F5053E">
      <w:pPr>
        <w:pStyle w:val="Default"/>
        <w:spacing w:line="276" w:lineRule="auto"/>
        <w:ind w:left="360"/>
        <w:jc w:val="both"/>
        <w:rPr>
          <w:rFonts w:ascii="Lato" w:hAnsi="Lato"/>
          <w:b/>
          <w:bCs/>
          <w:sz w:val="22"/>
          <w:szCs w:val="22"/>
        </w:rPr>
      </w:pPr>
    </w:p>
    <w:p w:rsidR="00734736" w:rsidRPr="00407EA1" w:rsidRDefault="00734736" w:rsidP="009C4336">
      <w:pPr>
        <w:pStyle w:val="Akapitzlist"/>
        <w:numPr>
          <w:ilvl w:val="0"/>
          <w:numId w:val="1"/>
        </w:numPr>
        <w:rPr>
          <w:rFonts w:ascii="Lato" w:hAnsi="Lato" w:cs="Times New Roman"/>
          <w:b/>
          <w:bCs/>
          <w:color w:val="000000"/>
        </w:rPr>
      </w:pPr>
      <w:r w:rsidRPr="00407EA1">
        <w:rPr>
          <w:rFonts w:ascii="Lato" w:hAnsi="Lato"/>
          <w:bCs/>
        </w:rPr>
        <w:t xml:space="preserve">Omówienie i zaopiniowanie </w:t>
      </w:r>
      <w:r w:rsidRPr="00407EA1">
        <w:rPr>
          <w:rFonts w:ascii="Lato" w:hAnsi="Lato"/>
          <w:b/>
          <w:bCs/>
        </w:rPr>
        <w:t xml:space="preserve">projektu uchwały w </w:t>
      </w:r>
      <w:r w:rsidR="009C4336" w:rsidRPr="00407EA1">
        <w:rPr>
          <w:rFonts w:ascii="Lato" w:hAnsi="Lato"/>
          <w:b/>
          <w:bCs/>
        </w:rPr>
        <w:t xml:space="preserve">sprawie przyjęcia, </w:t>
      </w:r>
      <w:r w:rsidR="009C4336" w:rsidRPr="00407EA1">
        <w:rPr>
          <w:rFonts w:ascii="Lato" w:hAnsi="Lato" w:cs="Times New Roman"/>
          <w:b/>
          <w:bCs/>
          <w:color w:val="000000"/>
        </w:rPr>
        <w:t>Programu aktywnego uczestnictwa młodzieży w życiu miasta „Młody Kraków ” na lata 2024 – 2028</w:t>
      </w:r>
      <w:r w:rsidR="001070BA" w:rsidRPr="00407EA1">
        <w:rPr>
          <w:rFonts w:ascii="Lato" w:hAnsi="Lato" w:cs="Times New Roman"/>
          <w:b/>
          <w:bCs/>
          <w:color w:val="000000"/>
        </w:rPr>
        <w:t xml:space="preserve"> -  </w:t>
      </w:r>
      <w:r w:rsidR="009C4336" w:rsidRPr="00407EA1">
        <w:rPr>
          <w:rFonts w:ascii="Lato" w:hAnsi="Lato"/>
          <w:bCs/>
        </w:rPr>
        <w:t xml:space="preserve">referuje </w:t>
      </w:r>
      <w:r w:rsidR="009C4336" w:rsidRPr="00407EA1">
        <w:rPr>
          <w:rFonts w:ascii="Lato" w:hAnsi="Lato" w:cs="Times New Roman"/>
          <w:bCs/>
          <w:color w:val="000000"/>
        </w:rPr>
        <w:t>przedstawiciel Wydziału Polityki Społecznej i Zdrowia UMK.</w:t>
      </w:r>
      <w:r w:rsidR="009C4336" w:rsidRPr="00407EA1">
        <w:rPr>
          <w:rFonts w:ascii="Lato" w:hAnsi="Lato" w:cs="Times New Roman"/>
          <w:b/>
          <w:bCs/>
          <w:color w:val="000000"/>
        </w:rPr>
        <w:t xml:space="preserve"> </w:t>
      </w:r>
    </w:p>
    <w:p w:rsidR="00DC0DBE" w:rsidRPr="00407EA1" w:rsidRDefault="00FF0111" w:rsidP="00DC0DBE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Lato" w:hAnsi="Lato"/>
          <w:bCs/>
          <w:sz w:val="22"/>
          <w:szCs w:val="22"/>
        </w:rPr>
      </w:pPr>
      <w:bookmarkStart w:id="8" w:name="_Hlk147405121"/>
      <w:bookmarkEnd w:id="1"/>
      <w:r w:rsidRPr="00407EA1">
        <w:rPr>
          <w:rFonts w:ascii="Lato" w:hAnsi="Lato"/>
          <w:bCs/>
          <w:sz w:val="22"/>
          <w:szCs w:val="22"/>
        </w:rPr>
        <w:t xml:space="preserve">Omówienie i zaopiniowanie </w:t>
      </w:r>
      <w:r w:rsidRPr="00407EA1">
        <w:rPr>
          <w:rFonts w:ascii="Lato" w:hAnsi="Lato"/>
          <w:b/>
          <w:bCs/>
          <w:sz w:val="22"/>
          <w:szCs w:val="22"/>
        </w:rPr>
        <w:t xml:space="preserve">projektu uchwały </w:t>
      </w:r>
      <w:bookmarkEnd w:id="8"/>
      <w:r w:rsidRPr="00407EA1">
        <w:rPr>
          <w:rFonts w:ascii="Lato" w:hAnsi="Lato"/>
          <w:b/>
          <w:bCs/>
          <w:sz w:val="22"/>
          <w:szCs w:val="22"/>
        </w:rPr>
        <w:t xml:space="preserve">w sprawie przyjęcia </w:t>
      </w:r>
      <w:bookmarkStart w:id="9" w:name="_Hlk147405354"/>
      <w:r w:rsidRPr="00407EA1">
        <w:rPr>
          <w:rFonts w:ascii="Lato" w:hAnsi="Lato"/>
          <w:b/>
          <w:bCs/>
          <w:sz w:val="22"/>
          <w:szCs w:val="22"/>
        </w:rPr>
        <w:t>„</w:t>
      </w:r>
      <w:bookmarkEnd w:id="9"/>
      <w:r w:rsidRPr="00407EA1">
        <w:rPr>
          <w:rFonts w:ascii="Lato" w:hAnsi="Lato"/>
          <w:b/>
          <w:bCs/>
          <w:sz w:val="22"/>
          <w:szCs w:val="22"/>
        </w:rPr>
        <w:t xml:space="preserve">Programu Współpracy Gminy Miejskiej Kraków na rok 2024 z organizacjami pozarządowymi oraz podmiotami określonymi w art. 3 ust. 3 ustawy z dnia 24 kwietnia 2003 r. o działalności pożytku </w:t>
      </w:r>
      <w:r w:rsidRPr="00407EA1">
        <w:rPr>
          <w:rFonts w:ascii="Lato" w:hAnsi="Lato"/>
          <w:b/>
          <w:bCs/>
          <w:sz w:val="22"/>
          <w:szCs w:val="22"/>
        </w:rPr>
        <w:lastRenderedPageBreak/>
        <w:t>publicznego i o wolontariacie</w:t>
      </w:r>
      <w:r w:rsidRPr="00407EA1">
        <w:rPr>
          <w:rFonts w:ascii="Lato" w:hAnsi="Lato"/>
          <w:bCs/>
          <w:sz w:val="22"/>
          <w:szCs w:val="22"/>
        </w:rPr>
        <w:t xml:space="preserve">" – referuje </w:t>
      </w:r>
      <w:bookmarkStart w:id="10" w:name="_Hlk147405519"/>
      <w:r w:rsidRPr="00407EA1">
        <w:rPr>
          <w:rFonts w:ascii="Lato" w:hAnsi="Lato"/>
          <w:bCs/>
          <w:sz w:val="22"/>
          <w:szCs w:val="22"/>
        </w:rPr>
        <w:t xml:space="preserve">przedstawiciel Wydziału Polityki Społecznej i Zdrowia UMK. </w:t>
      </w:r>
      <w:bookmarkStart w:id="11" w:name="_GoBack"/>
      <w:bookmarkEnd w:id="11"/>
    </w:p>
    <w:bookmarkEnd w:id="10"/>
    <w:p w:rsidR="00FF36AF" w:rsidRPr="00407EA1" w:rsidRDefault="003C6B2D" w:rsidP="00DC0DBE">
      <w:pPr>
        <w:numPr>
          <w:ilvl w:val="0"/>
          <w:numId w:val="1"/>
        </w:numPr>
        <w:autoSpaceDE w:val="0"/>
        <w:autoSpaceDN w:val="0"/>
        <w:spacing w:after="240" w:line="276" w:lineRule="auto"/>
        <w:jc w:val="both"/>
        <w:rPr>
          <w:rFonts w:ascii="Lato" w:hAnsi="Lato"/>
          <w:b/>
        </w:rPr>
      </w:pPr>
      <w:r w:rsidRPr="00407EA1">
        <w:rPr>
          <w:rFonts w:ascii="Lato" w:hAnsi="Lato"/>
          <w:b/>
        </w:rPr>
        <w:t>Sprawy bieżące, wnioski.</w:t>
      </w:r>
    </w:p>
    <w:p w:rsidR="00FF36AF" w:rsidRPr="00407EA1" w:rsidRDefault="00FF36AF" w:rsidP="00C75AF1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Lato" w:hAnsi="Lato"/>
          <w:b/>
        </w:rPr>
      </w:pPr>
      <w:r w:rsidRPr="00407EA1">
        <w:rPr>
          <w:rFonts w:ascii="Lato" w:hAnsi="Lato"/>
        </w:rPr>
        <w:t xml:space="preserve"> </w:t>
      </w:r>
      <w:r w:rsidRPr="00407EA1">
        <w:rPr>
          <w:rFonts w:ascii="Lato" w:hAnsi="Lato"/>
          <w:b/>
        </w:rPr>
        <w:t>Zamknięcie obrad.</w:t>
      </w:r>
    </w:p>
    <w:p w:rsidR="00650659" w:rsidRPr="00407EA1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sectPr w:rsidR="00650659" w:rsidRPr="00407EA1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781B51"/>
    <w:multiLevelType w:val="hybridMultilevel"/>
    <w:tmpl w:val="631D3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A7855"/>
    <w:multiLevelType w:val="hybridMultilevel"/>
    <w:tmpl w:val="5AB4ED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9C6D64"/>
    <w:multiLevelType w:val="hybridMultilevel"/>
    <w:tmpl w:val="66843998"/>
    <w:lvl w:ilvl="0" w:tplc="C4C68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443C8"/>
    <w:rsid w:val="000C3B97"/>
    <w:rsid w:val="001070BA"/>
    <w:rsid w:val="00125174"/>
    <w:rsid w:val="00125632"/>
    <w:rsid w:val="00136430"/>
    <w:rsid w:val="00177C75"/>
    <w:rsid w:val="00187DE5"/>
    <w:rsid w:val="00213228"/>
    <w:rsid w:val="00280F1B"/>
    <w:rsid w:val="0028225E"/>
    <w:rsid w:val="002A3400"/>
    <w:rsid w:val="002B3C84"/>
    <w:rsid w:val="00323F9A"/>
    <w:rsid w:val="00331259"/>
    <w:rsid w:val="00333104"/>
    <w:rsid w:val="003C6B2D"/>
    <w:rsid w:val="00405629"/>
    <w:rsid w:val="00407EA1"/>
    <w:rsid w:val="00420E05"/>
    <w:rsid w:val="00507C67"/>
    <w:rsid w:val="005B4C0D"/>
    <w:rsid w:val="0061477B"/>
    <w:rsid w:val="00623685"/>
    <w:rsid w:val="00643029"/>
    <w:rsid w:val="00650659"/>
    <w:rsid w:val="006E2AD2"/>
    <w:rsid w:val="00715C61"/>
    <w:rsid w:val="00731047"/>
    <w:rsid w:val="00734736"/>
    <w:rsid w:val="00766371"/>
    <w:rsid w:val="007A544A"/>
    <w:rsid w:val="007C2C7F"/>
    <w:rsid w:val="007D7AC4"/>
    <w:rsid w:val="008261C8"/>
    <w:rsid w:val="00860FF5"/>
    <w:rsid w:val="00877B77"/>
    <w:rsid w:val="00912E17"/>
    <w:rsid w:val="0092053D"/>
    <w:rsid w:val="00982062"/>
    <w:rsid w:val="009A176C"/>
    <w:rsid w:val="009B01CA"/>
    <w:rsid w:val="009C4336"/>
    <w:rsid w:val="00A2120A"/>
    <w:rsid w:val="00A3033B"/>
    <w:rsid w:val="00A41E71"/>
    <w:rsid w:val="00AA34AC"/>
    <w:rsid w:val="00AA5AC6"/>
    <w:rsid w:val="00AC267B"/>
    <w:rsid w:val="00AF6DC6"/>
    <w:rsid w:val="00B26209"/>
    <w:rsid w:val="00B32B88"/>
    <w:rsid w:val="00B466F2"/>
    <w:rsid w:val="00B82A52"/>
    <w:rsid w:val="00BC3E91"/>
    <w:rsid w:val="00C35869"/>
    <w:rsid w:val="00C532A0"/>
    <w:rsid w:val="00C75AF1"/>
    <w:rsid w:val="00C92BE3"/>
    <w:rsid w:val="00CC3EC7"/>
    <w:rsid w:val="00D0030F"/>
    <w:rsid w:val="00D77BD2"/>
    <w:rsid w:val="00DC0DBE"/>
    <w:rsid w:val="00DD3AD8"/>
    <w:rsid w:val="00DD6175"/>
    <w:rsid w:val="00DE78E1"/>
    <w:rsid w:val="00E150AA"/>
    <w:rsid w:val="00E542CE"/>
    <w:rsid w:val="00EE72BE"/>
    <w:rsid w:val="00F5053E"/>
    <w:rsid w:val="00FB30C1"/>
    <w:rsid w:val="00FF0111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A191-3ED1-4CA1-81C0-E6C8B275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44</cp:revision>
  <cp:lastPrinted>2023-10-05T11:43:00Z</cp:lastPrinted>
  <dcterms:created xsi:type="dcterms:W3CDTF">2023-05-15T11:33:00Z</dcterms:created>
  <dcterms:modified xsi:type="dcterms:W3CDTF">2023-12-27T13:51:00Z</dcterms:modified>
</cp:coreProperties>
</file>